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DF" w:rsidRPr="006879CB" w:rsidRDefault="00AA4EE7" w:rsidP="002879E1">
      <w:pPr>
        <w:spacing w:before="120" w:after="840" w:line="360" w:lineRule="auto"/>
        <w:jc w:val="center"/>
        <w:rPr>
          <w:rFonts w:ascii="Arial" w:hAnsi="Arial" w:cs="Arial"/>
          <w:b/>
          <w:caps/>
          <w:kern w:val="24"/>
          <w:sz w:val="28"/>
        </w:rPr>
      </w:pPr>
      <w:r w:rsidRPr="006879CB">
        <w:rPr>
          <w:rFonts w:ascii="Arial" w:hAnsi="Arial" w:cs="Arial"/>
          <w:b/>
          <w:caps/>
          <w:kern w:val="24"/>
          <w:sz w:val="28"/>
        </w:rPr>
        <w:t>Termo de Partilha</w:t>
      </w:r>
    </w:p>
    <w:p w:rsidR="002879E1" w:rsidRPr="006879CB" w:rsidRDefault="002879E1" w:rsidP="002879E1">
      <w:pPr>
        <w:spacing w:before="480" w:after="720" w:line="360" w:lineRule="auto"/>
        <w:rPr>
          <w:rFonts w:ascii="Arial" w:eastAsia="Calibri" w:hAnsi="Arial" w:cs="Arial"/>
          <w:b/>
          <w:caps/>
          <w:kern w:val="24"/>
        </w:rPr>
      </w:pPr>
      <w:r>
        <w:rPr>
          <w:rFonts w:ascii="Arial" w:eastAsia="Calibri" w:hAnsi="Arial" w:cs="Arial"/>
          <w:b/>
          <w:caps/>
          <w:kern w:val="24"/>
        </w:rPr>
        <w:t>1-</w:t>
      </w:r>
      <w:r w:rsidRPr="006879CB">
        <w:rPr>
          <w:rFonts w:ascii="Arial" w:eastAsia="Calibri" w:hAnsi="Arial" w:cs="Arial"/>
          <w:b/>
          <w:caps/>
          <w:kern w:val="24"/>
        </w:rPr>
        <w:t xml:space="preserve"> Declaração de partilha entre inventores</w:t>
      </w:r>
    </w:p>
    <w:p w:rsidR="002879E1" w:rsidRPr="00FE3DC2" w:rsidRDefault="002879E1" w:rsidP="002879E1">
      <w:pPr>
        <w:spacing w:before="480" w:after="480" w:line="360" w:lineRule="auto"/>
        <w:jc w:val="both"/>
        <w:rPr>
          <w:rStyle w:val="Strong1"/>
          <w:rFonts w:ascii="Arial" w:hAnsi="Arial" w:cs="Arial"/>
        </w:rPr>
      </w:pPr>
      <w:r w:rsidRPr="001117BA">
        <w:rPr>
          <w:rStyle w:val="Strong1"/>
          <w:rFonts w:ascii="Arial" w:hAnsi="Arial" w:cs="Arial"/>
          <w:b w:val="0"/>
        </w:rPr>
        <w:t>Declaramos que nos comprometemos a repartir de quaisquer dividendos, vantagens, etc. relativos ao invento “&lt;</w:t>
      </w:r>
      <w:r w:rsidRPr="006879CB">
        <w:rPr>
          <w:rStyle w:val="Strong1"/>
          <w:rFonts w:ascii="Arial" w:hAnsi="Arial" w:cs="Arial"/>
        </w:rPr>
        <w:t>inserir título do invento</w:t>
      </w:r>
      <w:r w:rsidRPr="001117BA">
        <w:rPr>
          <w:rStyle w:val="Strong1"/>
          <w:rFonts w:ascii="Arial" w:hAnsi="Arial" w:cs="Arial"/>
          <w:b w:val="0"/>
        </w:rPr>
        <w:t xml:space="preserve"> &gt;” no percentual abaixo:</w:t>
      </w:r>
      <w:r w:rsidRPr="001117BA">
        <w:rPr>
          <w:rStyle w:val="Strong1"/>
          <w:rFonts w:ascii="Arial" w:hAnsi="Arial" w:cs="Arial"/>
        </w:rPr>
        <w:tab/>
      </w:r>
      <w:r w:rsidRPr="00D67A88">
        <w:rPr>
          <w:rStyle w:val="Strong1"/>
        </w:rPr>
        <w:tab/>
      </w:r>
      <w:r w:rsidRPr="00D67A88">
        <w:rPr>
          <w:rStyle w:val="Strong1"/>
        </w:rPr>
        <w:tab/>
      </w:r>
      <w:r w:rsidRPr="00D67A88">
        <w:rPr>
          <w:rStyle w:val="Strong1"/>
        </w:rPr>
        <w:tab/>
      </w:r>
      <w:r w:rsidRPr="00D67A88">
        <w:rPr>
          <w:rStyle w:val="Strong1"/>
        </w:rPr>
        <w:tab/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984"/>
        <w:gridCol w:w="1985"/>
        <w:gridCol w:w="2835"/>
      </w:tblGrid>
      <w:tr w:rsidR="002879E1" w:rsidTr="00B67911">
        <w:trPr>
          <w:trHeight w:val="567"/>
        </w:trPr>
        <w:tc>
          <w:tcPr>
            <w:tcW w:w="2694" w:type="dxa"/>
            <w:shd w:val="solid" w:color="C6D9F1" w:fill="auto"/>
            <w:vAlign w:val="center"/>
          </w:tcPr>
          <w:p w:rsidR="002879E1" w:rsidRPr="00ED5F6A" w:rsidRDefault="002879E1" w:rsidP="00B67911">
            <w:pPr>
              <w:jc w:val="center"/>
              <w:rPr>
                <w:rStyle w:val="Strong1"/>
                <w:rFonts w:ascii="Arial" w:hAnsi="Arial" w:cs="Arial"/>
                <w:sz w:val="22"/>
                <w:szCs w:val="22"/>
              </w:rPr>
            </w:pPr>
            <w:r w:rsidRPr="00ED5F6A">
              <w:rPr>
                <w:rStyle w:val="Strong1"/>
                <w:rFonts w:ascii="Arial" w:hAnsi="Arial" w:cs="Arial"/>
                <w:sz w:val="22"/>
                <w:szCs w:val="22"/>
              </w:rPr>
              <w:t>Nome do inventor</w:t>
            </w:r>
          </w:p>
        </w:tc>
        <w:tc>
          <w:tcPr>
            <w:tcW w:w="1984" w:type="dxa"/>
            <w:shd w:val="solid" w:color="C6D9F1" w:fill="auto"/>
            <w:vAlign w:val="center"/>
          </w:tcPr>
          <w:p w:rsidR="002879E1" w:rsidRPr="00ED5F6A" w:rsidRDefault="002879E1" w:rsidP="00B67911">
            <w:pPr>
              <w:jc w:val="center"/>
              <w:rPr>
                <w:rStyle w:val="Strong1"/>
                <w:rFonts w:ascii="Arial" w:hAnsi="Arial" w:cs="Arial"/>
                <w:sz w:val="22"/>
                <w:szCs w:val="22"/>
              </w:rPr>
            </w:pPr>
            <w:r w:rsidRPr="00ED5F6A">
              <w:rPr>
                <w:rStyle w:val="Strong1"/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1985" w:type="dxa"/>
            <w:shd w:val="solid" w:color="C6D9F1" w:fill="auto"/>
            <w:vAlign w:val="center"/>
          </w:tcPr>
          <w:p w:rsidR="002879E1" w:rsidRPr="00ED5F6A" w:rsidRDefault="002879E1" w:rsidP="00B67911">
            <w:pPr>
              <w:pStyle w:val="Ttulo2"/>
              <w:numPr>
                <w:ilvl w:val="0"/>
                <w:numId w:val="0"/>
              </w:numPr>
              <w:snapToGrid w:val="0"/>
              <w:rPr>
                <w:rStyle w:val="Strong1"/>
                <w:rFonts w:ascii="Arial" w:hAnsi="Arial" w:cs="Arial"/>
                <w:sz w:val="22"/>
                <w:szCs w:val="22"/>
              </w:rPr>
            </w:pPr>
            <w:r w:rsidRPr="00ED5F6A">
              <w:rPr>
                <w:rFonts w:ascii="Arial" w:hAnsi="Arial" w:cs="Arial"/>
                <w:b/>
                <w:sz w:val="22"/>
                <w:szCs w:val="22"/>
              </w:rPr>
              <w:t>Proporção (%)</w:t>
            </w:r>
          </w:p>
        </w:tc>
        <w:tc>
          <w:tcPr>
            <w:tcW w:w="2835" w:type="dxa"/>
            <w:shd w:val="solid" w:color="C6D9F1" w:fill="auto"/>
            <w:vAlign w:val="center"/>
          </w:tcPr>
          <w:p w:rsidR="002879E1" w:rsidRPr="00ED5F6A" w:rsidRDefault="002879E1" w:rsidP="00B67911">
            <w:pPr>
              <w:jc w:val="center"/>
              <w:rPr>
                <w:rStyle w:val="Strong1"/>
                <w:rFonts w:ascii="Arial" w:hAnsi="Arial" w:cs="Arial"/>
                <w:sz w:val="22"/>
                <w:szCs w:val="22"/>
              </w:rPr>
            </w:pPr>
            <w:r w:rsidRPr="00ED5F6A">
              <w:rPr>
                <w:rStyle w:val="Strong1"/>
                <w:rFonts w:ascii="Arial" w:hAnsi="Arial" w:cs="Arial"/>
                <w:sz w:val="22"/>
                <w:szCs w:val="22"/>
              </w:rPr>
              <w:t>Assinatura</w:t>
            </w:r>
          </w:p>
        </w:tc>
      </w:tr>
      <w:tr w:rsidR="002879E1" w:rsidTr="00B67911">
        <w:trPr>
          <w:trHeight w:val="567"/>
        </w:trPr>
        <w:tc>
          <w:tcPr>
            <w:tcW w:w="2694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1984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1985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2835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</w:tr>
      <w:tr w:rsidR="002879E1" w:rsidTr="00B67911">
        <w:trPr>
          <w:trHeight w:val="567"/>
        </w:trPr>
        <w:tc>
          <w:tcPr>
            <w:tcW w:w="2694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1984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1985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2835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</w:tr>
      <w:tr w:rsidR="002879E1" w:rsidTr="00B67911">
        <w:trPr>
          <w:trHeight w:val="567"/>
        </w:trPr>
        <w:tc>
          <w:tcPr>
            <w:tcW w:w="2694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1984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1985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2835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</w:tr>
      <w:tr w:rsidR="002879E1" w:rsidTr="00B67911">
        <w:trPr>
          <w:trHeight w:val="691"/>
        </w:trPr>
        <w:tc>
          <w:tcPr>
            <w:tcW w:w="2694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1984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1985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2835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</w:tr>
    </w:tbl>
    <w:p w:rsidR="00BA417E" w:rsidRPr="006879CB" w:rsidRDefault="002879E1" w:rsidP="006879CB">
      <w:pPr>
        <w:spacing w:before="600"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-51435</wp:posOffset>
                </wp:positionH>
                <wp:positionV relativeFrom="paragraph">
                  <wp:posOffset>774065</wp:posOffset>
                </wp:positionV>
                <wp:extent cx="5905500" cy="236220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7BA" w:rsidRDefault="001117BA" w:rsidP="001117BA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4.05pt;margin-top:60.95pt;width:465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" fillcolor="white [3201]" strokeweight=".5pt">
                <v:textbox>
                  <w:txbxContent>
                    <w:p w:rsidR="001117BA" w:rsidRDefault="001117BA" w:rsidP="001117BA">
                      <w:pPr>
                        <w:spacing w:after="1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caps/>
          <w:kern w:val="24"/>
        </w:rPr>
        <w:t>2</w:t>
      </w:r>
      <w:r w:rsidR="00B22958" w:rsidRPr="006879CB">
        <w:rPr>
          <w:rFonts w:ascii="Arial" w:eastAsia="Calibri" w:hAnsi="Arial" w:cs="Arial"/>
          <w:b/>
          <w:caps/>
          <w:kern w:val="24"/>
        </w:rPr>
        <w:t xml:space="preserve">- </w:t>
      </w:r>
      <w:r w:rsidR="00BA417E" w:rsidRPr="006879CB">
        <w:rPr>
          <w:rFonts w:ascii="Arial" w:eastAsia="Calibri" w:hAnsi="Arial" w:cs="Arial"/>
          <w:b/>
          <w:caps/>
          <w:kern w:val="24"/>
        </w:rPr>
        <w:t>Justificativa para as proporções d</w:t>
      </w:r>
      <w:r w:rsidR="00170AC7">
        <w:rPr>
          <w:rFonts w:ascii="Arial" w:eastAsia="Calibri" w:hAnsi="Arial" w:cs="Arial"/>
          <w:b/>
          <w:caps/>
          <w:kern w:val="24"/>
        </w:rPr>
        <w:t>a</w:t>
      </w:r>
      <w:r w:rsidR="00BA417E" w:rsidRPr="006879CB">
        <w:rPr>
          <w:rFonts w:ascii="Arial" w:eastAsia="Calibri" w:hAnsi="Arial" w:cs="Arial"/>
          <w:b/>
          <w:caps/>
          <w:kern w:val="24"/>
        </w:rPr>
        <w:t xml:space="preserve"> partilha </w:t>
      </w:r>
    </w:p>
    <w:p w:rsidR="00B22958" w:rsidRDefault="00B22958">
      <w:pPr>
        <w:rPr>
          <w:rFonts w:ascii="Arial" w:eastAsia="Calibri" w:hAnsi="Arial" w:cs="Arial"/>
        </w:rPr>
      </w:pPr>
    </w:p>
    <w:p w:rsidR="001117BA" w:rsidRDefault="001117BA">
      <w:pPr>
        <w:rPr>
          <w:rFonts w:ascii="Arial" w:eastAsia="Calibri" w:hAnsi="Arial" w:cs="Arial"/>
        </w:rPr>
      </w:pPr>
    </w:p>
    <w:p w:rsidR="001117BA" w:rsidRDefault="001117BA">
      <w:pPr>
        <w:rPr>
          <w:rFonts w:ascii="Arial" w:eastAsia="Calibri" w:hAnsi="Arial" w:cs="Arial"/>
        </w:rPr>
      </w:pPr>
    </w:p>
    <w:p w:rsidR="001117BA" w:rsidRDefault="001117BA">
      <w:pPr>
        <w:rPr>
          <w:rFonts w:ascii="Arial" w:eastAsia="Calibri" w:hAnsi="Arial" w:cs="Arial"/>
        </w:rPr>
      </w:pPr>
    </w:p>
    <w:p w:rsidR="00B22958" w:rsidRDefault="00B22958">
      <w:pPr>
        <w:rPr>
          <w:rFonts w:ascii="Arial" w:hAnsi="Arial" w:cs="Arial"/>
        </w:rPr>
      </w:pPr>
    </w:p>
    <w:p w:rsidR="001117BA" w:rsidRDefault="001117BA" w:rsidP="001117BA">
      <w:pPr>
        <w:spacing w:before="240" w:after="360"/>
        <w:rPr>
          <w:rFonts w:ascii="Arial" w:eastAsia="Calibri" w:hAnsi="Arial" w:cs="Arial"/>
          <w:b/>
          <w:caps/>
          <w:kern w:val="24"/>
          <w:sz w:val="22"/>
          <w:szCs w:val="22"/>
        </w:rPr>
      </w:pPr>
    </w:p>
    <w:p w:rsidR="001117BA" w:rsidRDefault="001117BA" w:rsidP="001117BA">
      <w:pPr>
        <w:spacing w:before="240" w:after="360"/>
        <w:rPr>
          <w:rFonts w:ascii="Arial" w:eastAsia="Calibri" w:hAnsi="Arial" w:cs="Arial"/>
          <w:b/>
          <w:caps/>
          <w:kern w:val="24"/>
          <w:sz w:val="22"/>
          <w:szCs w:val="22"/>
        </w:rPr>
      </w:pPr>
    </w:p>
    <w:p w:rsidR="006879CB" w:rsidRDefault="006879CB" w:rsidP="001117BA">
      <w:pPr>
        <w:spacing w:before="480" w:after="240"/>
        <w:rPr>
          <w:rFonts w:ascii="Arial" w:eastAsia="Calibri" w:hAnsi="Arial" w:cs="Arial"/>
          <w:b/>
          <w:caps/>
          <w:kern w:val="24"/>
          <w:sz w:val="22"/>
          <w:szCs w:val="22"/>
        </w:rPr>
      </w:pPr>
    </w:p>
    <w:p w:rsidR="00AE0641" w:rsidRPr="006879CB" w:rsidRDefault="00AE0641" w:rsidP="002879E1">
      <w:pPr>
        <w:spacing w:after="600"/>
        <w:rPr>
          <w:rFonts w:ascii="Arial" w:eastAsia="Calibri" w:hAnsi="Arial" w:cs="Arial"/>
          <w:b/>
          <w:caps/>
          <w:kern w:val="24"/>
        </w:rPr>
      </w:pPr>
      <w:r>
        <w:rPr>
          <w:rFonts w:ascii="Arial" w:eastAsia="Calibri" w:hAnsi="Arial" w:cs="Arial"/>
          <w:b/>
          <w:caps/>
          <w:kern w:val="24"/>
        </w:rPr>
        <w:lastRenderedPageBreak/>
        <w:t>3</w:t>
      </w:r>
      <w:r w:rsidRPr="006879CB">
        <w:rPr>
          <w:rFonts w:ascii="Arial" w:eastAsia="Calibri" w:hAnsi="Arial" w:cs="Arial"/>
          <w:b/>
          <w:caps/>
          <w:kern w:val="24"/>
        </w:rPr>
        <w:t xml:space="preserve"> - Dados das instituições titula</w:t>
      </w:r>
      <w:bookmarkStart w:id="0" w:name="_GoBack"/>
      <w:bookmarkEnd w:id="0"/>
      <w:r w:rsidRPr="006879CB">
        <w:rPr>
          <w:rFonts w:ascii="Arial" w:eastAsia="Calibri" w:hAnsi="Arial" w:cs="Arial"/>
          <w:b/>
          <w:caps/>
          <w:kern w:val="24"/>
        </w:rPr>
        <w:t>res</w:t>
      </w:r>
    </w:p>
    <w:p w:rsidR="00AE0641" w:rsidRDefault="00AE0641" w:rsidP="00AE0641">
      <w:pPr>
        <w:pStyle w:val="Corpodetexto31"/>
        <w:rPr>
          <w:rFonts w:cs="Arial"/>
        </w:rPr>
      </w:pPr>
      <w:r>
        <w:rPr>
          <w:rFonts w:cs="Arial"/>
        </w:rPr>
        <w:t xml:space="preserve"> (Preencha somente se o invento tiver participação de outras instituições: empresas, órgãos públicos ou agências de fomento)</w:t>
      </w:r>
    </w:p>
    <w:p w:rsidR="00AE0641" w:rsidRDefault="00AE0641" w:rsidP="00AE0641">
      <w:pPr>
        <w:rPr>
          <w:rFonts w:ascii="Arial" w:hAnsi="Arial" w:cs="Arial"/>
        </w:rPr>
      </w:pPr>
    </w:p>
    <w:p w:rsidR="002879E1" w:rsidRDefault="002879E1" w:rsidP="00AE0641">
      <w:pPr>
        <w:rPr>
          <w:rFonts w:ascii="Arial" w:hAnsi="Arial" w:cs="Arial"/>
        </w:rPr>
      </w:pPr>
    </w:p>
    <w:tbl>
      <w:tblPr>
        <w:tblW w:w="932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819"/>
        <w:gridCol w:w="846"/>
        <w:gridCol w:w="2272"/>
        <w:gridCol w:w="2268"/>
        <w:gridCol w:w="110"/>
      </w:tblGrid>
      <w:tr w:rsidR="00AE0641" w:rsidTr="00A00B4D">
        <w:trPr>
          <w:gridAfter w:val="1"/>
          <w:wAfter w:w="110" w:type="dxa"/>
          <w:trHeight w:val="56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AE0641" w:rsidRPr="001117BA" w:rsidRDefault="00AE0641" w:rsidP="00B67911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117BA">
              <w:rPr>
                <w:rFonts w:ascii="Arial" w:hAnsi="Arial" w:cs="Arial"/>
                <w:b/>
                <w:sz w:val="22"/>
                <w:szCs w:val="22"/>
              </w:rPr>
              <w:t>Nome da Instituição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AE0641" w:rsidRPr="001117BA" w:rsidRDefault="00AE0641" w:rsidP="00B67911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117BA">
              <w:rPr>
                <w:rFonts w:ascii="Arial" w:hAnsi="Arial" w:cs="Arial"/>
                <w:b/>
                <w:sz w:val="22"/>
                <w:szCs w:val="22"/>
              </w:rPr>
              <w:t>Assinatura do representante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legal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AE0641" w:rsidRPr="001117BA" w:rsidRDefault="00AE0641" w:rsidP="00B67911">
            <w:pPr>
              <w:pStyle w:val="Ttulo2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641" w:rsidRPr="001117BA" w:rsidRDefault="00AE0641" w:rsidP="00B67911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117BA">
              <w:rPr>
                <w:rFonts w:ascii="Arial" w:hAnsi="Arial" w:cs="Arial"/>
                <w:b/>
                <w:sz w:val="22"/>
                <w:szCs w:val="22"/>
              </w:rPr>
              <w:t>Proporção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(%)</w:t>
            </w:r>
          </w:p>
          <w:p w:rsidR="00AE0641" w:rsidRPr="001117BA" w:rsidRDefault="00AE0641" w:rsidP="00B67911"/>
        </w:tc>
      </w:tr>
      <w:tr w:rsidR="00AE0641" w:rsidTr="00A00B4D">
        <w:trPr>
          <w:gridAfter w:val="1"/>
          <w:wAfter w:w="110" w:type="dxa"/>
          <w:trHeight w:hRule="exact" w:val="56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641" w:rsidRDefault="00AE0641" w:rsidP="00B67911">
            <w:pPr>
              <w:pStyle w:val="Ttulo1"/>
              <w:numPr>
                <w:ilvl w:val="0"/>
                <w:numId w:val="0"/>
              </w:numPr>
              <w:snapToGrid w:val="0"/>
              <w:ind w:left="4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41" w:rsidRDefault="00AE0641" w:rsidP="00B67911">
            <w:pPr>
              <w:snapToGrid w:val="0"/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41" w:rsidRDefault="00AE0641" w:rsidP="00B67911">
            <w:pPr>
              <w:snapToGrid w:val="0"/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0641" w:rsidTr="00A00B4D">
        <w:trPr>
          <w:gridAfter w:val="1"/>
          <w:wAfter w:w="110" w:type="dxa"/>
          <w:trHeight w:hRule="exact" w:val="56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641" w:rsidRDefault="00AE0641" w:rsidP="00B679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41" w:rsidRDefault="00AE0641" w:rsidP="00B679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41" w:rsidRDefault="00AE0641" w:rsidP="00B679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641" w:rsidTr="00A00B4D">
        <w:trPr>
          <w:gridAfter w:val="1"/>
          <w:wAfter w:w="110" w:type="dxa"/>
          <w:trHeight w:hRule="exact" w:val="56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641" w:rsidRDefault="00AE0641" w:rsidP="00B679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41" w:rsidRDefault="00AE0641" w:rsidP="00B679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41" w:rsidRDefault="00AE0641" w:rsidP="00B679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B4D" w:rsidTr="00A00B4D">
        <w:tblPrEx>
          <w:tblCellMar>
            <w:left w:w="10" w:type="dxa"/>
            <w:right w:w="10" w:type="dxa"/>
          </w:tblCellMar>
        </w:tblPrEx>
        <w:trPr>
          <w:gridBefore w:val="1"/>
          <w:wBefore w:w="9" w:type="dxa"/>
        </w:trPr>
        <w:tc>
          <w:tcPr>
            <w:tcW w:w="466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4D" w:rsidRDefault="00A00B4D" w:rsidP="00D12394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A00B4D" w:rsidRDefault="00A00B4D" w:rsidP="00D12394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A00B4D" w:rsidRDefault="00A00B4D" w:rsidP="00D12394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A00B4D" w:rsidRDefault="00A00B4D" w:rsidP="00D12394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A00B4D" w:rsidRDefault="00A00B4D" w:rsidP="00D12394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A00B4D" w:rsidRDefault="00A00B4D" w:rsidP="00D12394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A00B4D" w:rsidRDefault="00A00B4D" w:rsidP="00D12394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A00B4D" w:rsidRDefault="00A00B4D" w:rsidP="00D12394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A00B4D" w:rsidRDefault="00A00B4D" w:rsidP="00D1239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</w:t>
            </w:r>
          </w:p>
        </w:tc>
        <w:tc>
          <w:tcPr>
            <w:tcW w:w="465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0B4D" w:rsidRDefault="00A00B4D" w:rsidP="00D1239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</w:t>
            </w:r>
          </w:p>
        </w:tc>
      </w:tr>
      <w:tr w:rsidR="00A00B4D" w:rsidTr="00A00B4D">
        <w:tblPrEx>
          <w:tblCellMar>
            <w:left w:w="10" w:type="dxa"/>
            <w:right w:w="10" w:type="dxa"/>
          </w:tblCellMar>
        </w:tblPrEx>
        <w:trPr>
          <w:gridBefore w:val="1"/>
          <w:wBefore w:w="9" w:type="dxa"/>
        </w:trPr>
        <w:tc>
          <w:tcPr>
            <w:tcW w:w="466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4D" w:rsidRDefault="00A00B4D" w:rsidP="00D12394">
            <w:pPr>
              <w:pStyle w:val="Standard"/>
              <w:snapToGrid w:val="0"/>
              <w:jc w:val="center"/>
            </w:pPr>
            <w:r>
              <w:t>Local e Data</w:t>
            </w:r>
          </w:p>
        </w:tc>
        <w:tc>
          <w:tcPr>
            <w:tcW w:w="465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4D" w:rsidRDefault="00A00B4D" w:rsidP="00D12394">
            <w:pPr>
              <w:pStyle w:val="Standard"/>
              <w:snapToGrid w:val="0"/>
              <w:jc w:val="center"/>
            </w:pPr>
            <w:r>
              <w:t xml:space="preserve">Assinatura </w:t>
            </w:r>
          </w:p>
        </w:tc>
      </w:tr>
      <w:tr w:rsidR="00A00B4D" w:rsidTr="00A00B4D">
        <w:tblPrEx>
          <w:tblCellMar>
            <w:left w:w="10" w:type="dxa"/>
            <w:right w:w="10" w:type="dxa"/>
          </w:tblCellMar>
        </w:tblPrEx>
        <w:trPr>
          <w:gridBefore w:val="1"/>
          <w:wBefore w:w="9" w:type="dxa"/>
        </w:trPr>
        <w:tc>
          <w:tcPr>
            <w:tcW w:w="466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4D" w:rsidRDefault="00A00B4D" w:rsidP="00D12394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5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4D" w:rsidRDefault="00A00B4D" w:rsidP="00D12394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(Inventor responsável pelo</w:t>
            </w:r>
          </w:p>
          <w:p w:rsidR="00A00B4D" w:rsidRDefault="00A00B4D" w:rsidP="00D12394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proofErr w:type="gramStart"/>
            <w:r w:rsidR="00E1250E">
              <w:rPr>
                <w:sz w:val="20"/>
              </w:rPr>
              <w:t>acompanhamento</w:t>
            </w:r>
            <w:proofErr w:type="gramEnd"/>
            <w:r>
              <w:rPr>
                <w:sz w:val="20"/>
              </w:rPr>
              <w:t xml:space="preserve"> do pedido)</w:t>
            </w:r>
          </w:p>
        </w:tc>
      </w:tr>
    </w:tbl>
    <w:p w:rsidR="001117BA" w:rsidRDefault="001117BA" w:rsidP="00FE3DC2">
      <w:pPr>
        <w:spacing w:before="2400" w:line="360" w:lineRule="auto"/>
        <w:jc w:val="center"/>
        <w:rPr>
          <w:rFonts w:ascii="Arial" w:hAnsi="Arial" w:cs="Arial"/>
        </w:rPr>
      </w:pPr>
    </w:p>
    <w:sectPr w:rsidR="001117B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90C" w:rsidRDefault="0087690C" w:rsidP="006879CB">
      <w:r>
        <w:separator/>
      </w:r>
    </w:p>
  </w:endnote>
  <w:endnote w:type="continuationSeparator" w:id="0">
    <w:p w:rsidR="0087690C" w:rsidRDefault="0087690C" w:rsidP="0068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033340"/>
      <w:docPartObj>
        <w:docPartGallery w:val="Page Numbers (Bottom of Page)"/>
        <w:docPartUnique/>
      </w:docPartObj>
    </w:sdtPr>
    <w:sdtEndPr/>
    <w:sdtContent>
      <w:p w:rsidR="006879CB" w:rsidRDefault="006879C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FD5">
          <w:rPr>
            <w:noProof/>
          </w:rPr>
          <w:t>1</w:t>
        </w:r>
        <w:r>
          <w:fldChar w:fldCharType="end"/>
        </w:r>
      </w:p>
    </w:sdtContent>
  </w:sdt>
  <w:p w:rsidR="006879CB" w:rsidRDefault="006879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90C" w:rsidRDefault="0087690C" w:rsidP="006879CB">
      <w:r>
        <w:separator/>
      </w:r>
    </w:p>
  </w:footnote>
  <w:footnote w:type="continuationSeparator" w:id="0">
    <w:p w:rsidR="0087690C" w:rsidRDefault="0087690C" w:rsidP="0068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9CB" w:rsidRPr="006879CB" w:rsidRDefault="006879CB" w:rsidP="006879CB">
    <w:pPr>
      <w:widowControl/>
      <w:shd w:val="clear" w:color="auto" w:fill="FDFDFD"/>
      <w:suppressAutoHyphens w:val="0"/>
      <w:jc w:val="center"/>
      <w:rPr>
        <w:rFonts w:ascii="Arial" w:eastAsiaTheme="minorHAnsi" w:hAnsi="Arial" w:cs="Arial"/>
        <w:b/>
        <w:bCs/>
        <w:caps/>
        <w:color w:val="7F7F7F"/>
        <w:kern w:val="0"/>
        <w:sz w:val="22"/>
        <w:szCs w:val="22"/>
      </w:rPr>
    </w:pPr>
    <w:r w:rsidRPr="006879CB">
      <w:rPr>
        <w:rFonts w:ascii="Arial" w:eastAsiaTheme="minorHAnsi" w:hAnsi="Arial" w:cs="Arial"/>
        <w:b/>
        <w:caps/>
        <w:noProof/>
        <w:color w:val="000000"/>
        <w:kern w:val="0"/>
        <w:sz w:val="22"/>
        <w:szCs w:val="22"/>
        <w:lang w:eastAsia="pt-BR"/>
      </w:rPr>
      <w:drawing>
        <wp:inline distT="0" distB="0" distL="0" distR="0" wp14:anchorId="6611561A" wp14:editId="4221012E">
          <wp:extent cx="590550" cy="6381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905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9CB" w:rsidRPr="006879CB" w:rsidRDefault="006879CB" w:rsidP="006879CB">
    <w:pPr>
      <w:widowControl/>
      <w:shd w:val="clear" w:color="auto" w:fill="FDFDFD"/>
      <w:suppressAutoHyphens w:val="0"/>
      <w:jc w:val="center"/>
      <w:rPr>
        <w:rFonts w:ascii="Arial" w:eastAsiaTheme="minorHAnsi" w:hAnsi="Arial" w:cs="Arial"/>
        <w:b/>
        <w:bCs/>
        <w:caps/>
        <w:color w:val="7F7F7F"/>
        <w:kern w:val="0"/>
        <w:sz w:val="22"/>
        <w:szCs w:val="22"/>
      </w:rPr>
    </w:pPr>
    <w:r>
      <w:rPr>
        <w:rFonts w:ascii="Arial" w:eastAsiaTheme="minorHAnsi" w:hAnsi="Arial" w:cs="Arial"/>
        <w:b/>
        <w:bCs/>
        <w:caps/>
        <w:color w:val="7F7F7F"/>
        <w:kern w:val="0"/>
        <w:sz w:val="22"/>
        <w:szCs w:val="22"/>
      </w:rPr>
      <w:t>U</w:t>
    </w:r>
    <w:r w:rsidRPr="006879CB">
      <w:rPr>
        <w:rFonts w:ascii="Arial" w:eastAsiaTheme="minorHAnsi" w:hAnsi="Arial" w:cs="Arial"/>
        <w:b/>
        <w:bCs/>
        <w:caps/>
        <w:color w:val="7F7F7F"/>
        <w:kern w:val="0"/>
        <w:sz w:val="22"/>
        <w:szCs w:val="22"/>
      </w:rPr>
      <w:t>niversidade Federal da Bahia</w:t>
    </w:r>
  </w:p>
  <w:p w:rsidR="006879CB" w:rsidRPr="006879CB" w:rsidRDefault="006879CB" w:rsidP="006879CB">
    <w:pPr>
      <w:widowControl/>
      <w:shd w:val="clear" w:color="auto" w:fill="FDFDFD"/>
      <w:suppressAutoHyphens w:val="0"/>
      <w:jc w:val="center"/>
      <w:rPr>
        <w:rFonts w:ascii="Arial" w:eastAsiaTheme="minorHAnsi" w:hAnsi="Arial" w:cs="Arial"/>
        <w:bCs/>
        <w:color w:val="7F7F7F"/>
        <w:kern w:val="0"/>
        <w:sz w:val="22"/>
        <w:szCs w:val="22"/>
      </w:rPr>
    </w:pPr>
    <w:r w:rsidRPr="006879CB">
      <w:rPr>
        <w:rFonts w:ascii="Arial" w:eastAsiaTheme="minorHAnsi" w:hAnsi="Arial" w:cs="Arial"/>
        <w:bCs/>
        <w:color w:val="7F7F7F"/>
        <w:kern w:val="0"/>
        <w:sz w:val="22"/>
        <w:szCs w:val="22"/>
      </w:rPr>
      <w:t>Pró-Reitoria de Pesquisa, Criação e Inovação</w:t>
    </w:r>
  </w:p>
  <w:p w:rsidR="006879CB" w:rsidRPr="006879CB" w:rsidRDefault="006879CB" w:rsidP="006879CB">
    <w:pPr>
      <w:widowControl/>
      <w:shd w:val="clear" w:color="auto" w:fill="FDFDFD"/>
      <w:suppressAutoHyphens w:val="0"/>
      <w:jc w:val="center"/>
      <w:rPr>
        <w:rFonts w:ascii="Arial" w:eastAsiaTheme="minorHAnsi" w:hAnsi="Arial" w:cs="Arial"/>
        <w:color w:val="7F7F7F"/>
        <w:kern w:val="0"/>
        <w:sz w:val="22"/>
        <w:szCs w:val="22"/>
      </w:rPr>
    </w:pPr>
    <w:r w:rsidRPr="006879CB">
      <w:rPr>
        <w:rFonts w:ascii="Arial" w:eastAsiaTheme="minorHAnsi" w:hAnsi="Arial" w:cs="Arial"/>
        <w:bCs/>
        <w:color w:val="7F7F7F"/>
        <w:kern w:val="0"/>
        <w:sz w:val="22"/>
        <w:szCs w:val="22"/>
      </w:rPr>
      <w:t>Coordenação de Inovação</w:t>
    </w:r>
  </w:p>
  <w:p w:rsidR="006879CB" w:rsidRPr="006879CB" w:rsidRDefault="006879CB" w:rsidP="006879CB">
    <w:pPr>
      <w:widowControl/>
      <w:tabs>
        <w:tab w:val="center" w:pos="4419"/>
        <w:tab w:val="right" w:pos="8838"/>
      </w:tabs>
      <w:suppressAutoHyphens w:val="0"/>
      <w:autoSpaceDE w:val="0"/>
      <w:autoSpaceDN w:val="0"/>
      <w:jc w:val="center"/>
      <w:rPr>
        <w:rFonts w:eastAsia="Times New Roman"/>
        <w:color w:val="7F7F7F"/>
        <w:kern w:val="0"/>
        <w:sz w:val="20"/>
        <w:szCs w:val="20"/>
        <w:lang w:eastAsia="pt-BR"/>
      </w:rPr>
    </w:pPr>
    <w:r w:rsidRPr="006879CB">
      <w:rPr>
        <w:rFonts w:ascii="Arial" w:eastAsia="Times New Roman" w:hAnsi="Arial" w:cs="Arial"/>
        <w:bCs/>
        <w:color w:val="7F7F7F"/>
        <w:kern w:val="0"/>
        <w:sz w:val="20"/>
        <w:szCs w:val="20"/>
        <w:lang w:eastAsia="pt-BR"/>
      </w:rPr>
      <w:t>Núcleo de Propriedade Intelectual</w:t>
    </w:r>
  </w:p>
  <w:p w:rsidR="006879CB" w:rsidRDefault="006879CB" w:rsidP="006879CB">
    <w:pPr>
      <w:widowControl/>
      <w:tabs>
        <w:tab w:val="center" w:pos="4419"/>
        <w:tab w:val="right" w:pos="8838"/>
      </w:tabs>
      <w:suppressAutoHyphens w:val="0"/>
      <w:autoSpaceDE w:val="0"/>
      <w:autoSpaceDN w:val="0"/>
      <w:jc w:val="both"/>
      <w:rPr>
        <w:rFonts w:eastAsia="Times New Roman"/>
        <w:kern w:val="0"/>
        <w:sz w:val="20"/>
        <w:szCs w:val="20"/>
        <w:lang w:eastAsia="pt-BR"/>
      </w:rPr>
    </w:pPr>
  </w:p>
  <w:p w:rsidR="00FD126D" w:rsidRPr="006879CB" w:rsidRDefault="00FD126D" w:rsidP="006879CB">
    <w:pPr>
      <w:widowControl/>
      <w:tabs>
        <w:tab w:val="center" w:pos="4419"/>
        <w:tab w:val="right" w:pos="8838"/>
      </w:tabs>
      <w:suppressAutoHyphens w:val="0"/>
      <w:autoSpaceDE w:val="0"/>
      <w:autoSpaceDN w:val="0"/>
      <w:jc w:val="both"/>
      <w:rPr>
        <w:rFonts w:eastAsia="Times New Roman"/>
        <w:kern w:val="0"/>
        <w:sz w:val="20"/>
        <w:szCs w:val="20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E7"/>
    <w:rsid w:val="00036C7E"/>
    <w:rsid w:val="00060734"/>
    <w:rsid w:val="000F5068"/>
    <w:rsid w:val="001117BA"/>
    <w:rsid w:val="00165F75"/>
    <w:rsid w:val="00170AC7"/>
    <w:rsid w:val="002879E1"/>
    <w:rsid w:val="00315860"/>
    <w:rsid w:val="0034494E"/>
    <w:rsid w:val="003C198A"/>
    <w:rsid w:val="0062358F"/>
    <w:rsid w:val="006879CB"/>
    <w:rsid w:val="007E0A7E"/>
    <w:rsid w:val="0087690C"/>
    <w:rsid w:val="00983497"/>
    <w:rsid w:val="00A00B4D"/>
    <w:rsid w:val="00A9119C"/>
    <w:rsid w:val="00AA4EE7"/>
    <w:rsid w:val="00AE0641"/>
    <w:rsid w:val="00B22958"/>
    <w:rsid w:val="00BA417E"/>
    <w:rsid w:val="00BE36DF"/>
    <w:rsid w:val="00E01FD5"/>
    <w:rsid w:val="00E1250E"/>
    <w:rsid w:val="00ED5F6A"/>
    <w:rsid w:val="00FD126D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79A1A-9276-4527-8DC8-093722A3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EE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A4EE7"/>
    <w:pPr>
      <w:keepNext/>
      <w:numPr>
        <w:numId w:val="1"/>
      </w:numPr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AA4EE7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4EE7"/>
    <w:rPr>
      <w:rFonts w:ascii="Times New Roman" w:eastAsia="Lucida Sans Unicode" w:hAnsi="Times New Roman" w:cs="Times New Roman"/>
      <w:kern w:val="1"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AA4EE7"/>
    <w:rPr>
      <w:rFonts w:ascii="Times New Roman" w:eastAsia="Lucida Sans Unicode" w:hAnsi="Times New Roman" w:cs="Times New Roman"/>
      <w:kern w:val="1"/>
      <w:sz w:val="24"/>
      <w:szCs w:val="20"/>
    </w:rPr>
  </w:style>
  <w:style w:type="character" w:customStyle="1" w:styleId="apple-style-span">
    <w:name w:val="apple-style-span"/>
    <w:basedOn w:val="Fontepargpadro"/>
    <w:rsid w:val="00AA4EE7"/>
  </w:style>
  <w:style w:type="paragraph" w:customStyle="1" w:styleId="Corpodetexto31">
    <w:name w:val="Corpo de texto 31"/>
    <w:basedOn w:val="Normal"/>
    <w:rsid w:val="00AA4EE7"/>
    <w:pPr>
      <w:jc w:val="both"/>
    </w:pPr>
    <w:rPr>
      <w:rFonts w:ascii="Arial" w:hAnsi="Arial"/>
      <w:sz w:val="20"/>
      <w:szCs w:val="20"/>
    </w:rPr>
  </w:style>
  <w:style w:type="character" w:customStyle="1" w:styleId="Strong1">
    <w:name w:val="Strong1"/>
    <w:rsid w:val="00B22958"/>
    <w:rPr>
      <w:rFonts w:cs="Times New Roman"/>
      <w:b/>
    </w:rPr>
  </w:style>
  <w:style w:type="paragraph" w:styleId="Cabealho">
    <w:name w:val="header"/>
    <w:basedOn w:val="Normal"/>
    <w:link w:val="CabealhoChar"/>
    <w:uiPriority w:val="99"/>
    <w:unhideWhenUsed/>
    <w:rsid w:val="006879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79C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879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79C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andard">
    <w:name w:val="Standard"/>
    <w:rsid w:val="00A00B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da Bahia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MARIZETE PINHEIRO DE OLIVEIRA</dc:creator>
  <cp:keywords/>
  <dc:description/>
  <cp:lastModifiedBy>MARIZETE PINHEIRO DE OLIVEIRA</cp:lastModifiedBy>
  <cp:revision>14</cp:revision>
  <dcterms:created xsi:type="dcterms:W3CDTF">2018-06-28T13:16:00Z</dcterms:created>
  <dcterms:modified xsi:type="dcterms:W3CDTF">2018-08-02T12:39:00Z</dcterms:modified>
</cp:coreProperties>
</file>