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2A" w:rsidRPr="003244A5" w:rsidRDefault="00B9742A" w:rsidP="00B9742A">
      <w:pPr>
        <w:jc w:val="center"/>
        <w:rPr>
          <w:rFonts w:ascii="Arial" w:hAnsi="Arial" w:cs="Arial"/>
          <w:b/>
          <w:sz w:val="28"/>
          <w:szCs w:val="28"/>
        </w:rPr>
      </w:pPr>
      <w:r w:rsidRPr="003244A5">
        <w:rPr>
          <w:rFonts w:ascii="Arial" w:hAnsi="Arial" w:cs="Arial"/>
          <w:b/>
          <w:sz w:val="28"/>
          <w:szCs w:val="28"/>
        </w:rPr>
        <w:t>DADOS DOS INV</w:t>
      </w:r>
      <w:bookmarkStart w:id="0" w:name="_GoBack"/>
      <w:bookmarkEnd w:id="0"/>
      <w:r w:rsidRPr="003244A5">
        <w:rPr>
          <w:rFonts w:ascii="Arial" w:hAnsi="Arial" w:cs="Arial"/>
          <w:b/>
          <w:sz w:val="28"/>
          <w:szCs w:val="28"/>
        </w:rPr>
        <w:t>ENTORES</w:t>
      </w:r>
    </w:p>
    <w:p w:rsidR="00B9742A" w:rsidRPr="00B9742A" w:rsidRDefault="00B9742A" w:rsidP="003244A5">
      <w:pPr>
        <w:spacing w:before="720" w:after="480" w:line="360" w:lineRule="auto"/>
        <w:ind w:left="-426"/>
        <w:rPr>
          <w:rFonts w:ascii="Arial" w:hAnsi="Arial" w:cs="Arial"/>
          <w:b/>
          <w:sz w:val="24"/>
          <w:szCs w:val="24"/>
        </w:rPr>
      </w:pPr>
      <w:r w:rsidRPr="00B9742A">
        <w:rPr>
          <w:rFonts w:ascii="Arial" w:hAnsi="Arial" w:cs="Arial"/>
          <w:b/>
          <w:sz w:val="24"/>
          <w:szCs w:val="24"/>
        </w:rPr>
        <w:t>INVENTOR 01</w:t>
      </w:r>
    </w:p>
    <w:tbl>
      <w:tblPr>
        <w:tblW w:w="576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546"/>
        <w:gridCol w:w="1130"/>
        <w:gridCol w:w="717"/>
        <w:gridCol w:w="3222"/>
      </w:tblGrid>
      <w:tr w:rsidR="00B9742A" w:rsidRPr="00B9742A" w:rsidTr="00B9742A">
        <w:trPr>
          <w:cantSplit/>
          <w:trHeight w:val="265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 Completo:</w:t>
            </w:r>
          </w:p>
        </w:tc>
      </w:tr>
      <w:tr w:rsidR="00B9742A" w:rsidRPr="00B9742A" w:rsidTr="00B9742A">
        <w:trPr>
          <w:cantSplit/>
          <w:trHeight w:val="123"/>
        </w:trPr>
        <w:tc>
          <w:tcPr>
            <w:tcW w:w="2133" w:type="pct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1222" w:type="pct"/>
            <w:gridSpan w:val="3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RG nº:</w:t>
            </w:r>
          </w:p>
        </w:tc>
        <w:tc>
          <w:tcPr>
            <w:tcW w:w="1645" w:type="pct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Órgão expedidor:</w:t>
            </w:r>
          </w:p>
        </w:tc>
      </w:tr>
      <w:tr w:rsidR="00B9742A" w:rsidRPr="00B9742A" w:rsidTr="00B9742A">
        <w:trPr>
          <w:cantSplit/>
          <w:trHeight w:val="240"/>
        </w:trPr>
        <w:tc>
          <w:tcPr>
            <w:tcW w:w="2133" w:type="pct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Profissão: </w:t>
            </w:r>
          </w:p>
        </w:tc>
        <w:tc>
          <w:tcPr>
            <w:tcW w:w="2867" w:type="pct"/>
            <w:gridSpan w:val="4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Nacionalidade:</w:t>
            </w:r>
          </w:p>
        </w:tc>
      </w:tr>
      <w:tr w:rsidR="00B9742A" w:rsidRPr="00B9742A" w:rsidTr="00B9742A">
        <w:trPr>
          <w:cantSplit/>
          <w:trHeight w:val="330"/>
        </w:trPr>
        <w:tc>
          <w:tcPr>
            <w:tcW w:w="2133" w:type="pct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Tel. residencial / institucional: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Celular:</w:t>
            </w:r>
          </w:p>
        </w:tc>
        <w:tc>
          <w:tcPr>
            <w:tcW w:w="2011" w:type="pct"/>
            <w:gridSpan w:val="2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B9742A" w:rsidRPr="00B9742A" w:rsidTr="00B9742A">
        <w:trPr>
          <w:cantSplit/>
          <w:trHeight w:val="570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Endereço residencial completo: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CEP:</w:t>
            </w:r>
          </w:p>
        </w:tc>
      </w:tr>
      <w:tr w:rsidR="00B9742A" w:rsidRPr="00B9742A" w:rsidTr="00B9742A">
        <w:trPr>
          <w:cantSplit/>
          <w:trHeight w:val="570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Titulação máxima à época do desenvolvimento da Tecnologia: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Doutor    (  ) Mestre    (  ) Especialista    (  ) Graduado    (  ) Outro: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Link do Lattes:</w:t>
            </w:r>
          </w:p>
        </w:tc>
      </w:tr>
      <w:tr w:rsidR="00B9742A" w:rsidRPr="00B9742A" w:rsidTr="00B9742A">
        <w:trPr>
          <w:cantSplit/>
          <w:trHeight w:val="347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À época do desenvolvimento da Tecnologia, possuía vínculo com a UFBA?</w:t>
            </w:r>
          </w:p>
        </w:tc>
      </w:tr>
      <w:tr w:rsidR="00B9742A" w:rsidRPr="00B9742A" w:rsidTr="00B9742A">
        <w:trPr>
          <w:cantSplit/>
          <w:trHeight w:val="2307"/>
        </w:trPr>
        <w:tc>
          <w:tcPr>
            <w:tcW w:w="2412" w:type="pct"/>
            <w:gridSpan w:val="2"/>
            <w:shd w:val="clear" w:color="auto" w:fill="auto"/>
          </w:tcPr>
          <w:p w:rsid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) Sim. 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Unidade/Departamento/Curso:</w:t>
            </w:r>
          </w:p>
          <w:p w:rsidR="003244A5" w:rsidRPr="00B9742A" w:rsidRDefault="003244A5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de vínculo: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Professor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Doutorado ou Pós-Doutorado     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Mestrado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Especialização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Graduação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Técnico-administrativo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Outro:</w:t>
            </w:r>
          </w:p>
        </w:tc>
        <w:tc>
          <w:tcPr>
            <w:tcW w:w="2588" w:type="pct"/>
            <w:gridSpan w:val="3"/>
            <w:shd w:val="clear" w:color="auto" w:fill="auto"/>
          </w:tcPr>
          <w:p w:rsidR="003244A5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) Não. 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Instituição à qual estava vinculado: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de vínculo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Professor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Doutorado ou Pós-Doutorado     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Mestrado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Especialização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Graduação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Técnico-administrativo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Outro:</w:t>
            </w:r>
          </w:p>
        </w:tc>
      </w:tr>
      <w:tr w:rsidR="00B9742A" w:rsidRPr="00B9742A" w:rsidTr="00B9742A">
        <w:trPr>
          <w:cantSplit/>
          <w:trHeight w:val="44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) </w:t>
            </w:r>
            <w:r w:rsidRPr="00B974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 Inventor requer a não divulgação de sua nomeação de acordo com o artigo 6º §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74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4º da LPI</w:t>
            </w:r>
            <w:r w:rsidR="003244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B9742A" w:rsidRDefault="00B9742A" w:rsidP="00B9742A">
      <w:pPr>
        <w:jc w:val="both"/>
        <w:rPr>
          <w:rFonts w:ascii="Arial" w:hAnsi="Arial" w:cs="Arial"/>
          <w:b/>
          <w:sz w:val="28"/>
          <w:szCs w:val="28"/>
        </w:rPr>
      </w:pPr>
    </w:p>
    <w:p w:rsidR="00227A54" w:rsidRDefault="00227A54" w:rsidP="00B9742A">
      <w:pPr>
        <w:spacing w:before="720" w:after="480" w:line="360" w:lineRule="auto"/>
        <w:rPr>
          <w:rFonts w:ascii="Arial" w:hAnsi="Arial" w:cs="Arial"/>
          <w:b/>
          <w:sz w:val="24"/>
          <w:szCs w:val="24"/>
        </w:rPr>
      </w:pPr>
    </w:p>
    <w:p w:rsidR="00227A54" w:rsidRDefault="00227A54" w:rsidP="003244A5">
      <w:pPr>
        <w:spacing w:before="720" w:after="48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3244A5" w:rsidRDefault="003244A5" w:rsidP="00B9742A">
      <w:pPr>
        <w:spacing w:before="720" w:after="480" w:line="360" w:lineRule="auto"/>
        <w:rPr>
          <w:rFonts w:ascii="Arial" w:hAnsi="Arial" w:cs="Arial"/>
          <w:b/>
          <w:sz w:val="24"/>
          <w:szCs w:val="24"/>
        </w:rPr>
      </w:pPr>
    </w:p>
    <w:p w:rsidR="00B9742A" w:rsidRPr="00B9742A" w:rsidRDefault="00B9742A" w:rsidP="003244A5">
      <w:pPr>
        <w:spacing w:before="720" w:after="480" w:line="360" w:lineRule="auto"/>
        <w:ind w:hanging="567"/>
        <w:rPr>
          <w:rFonts w:ascii="Arial" w:hAnsi="Arial" w:cs="Arial"/>
          <w:b/>
          <w:sz w:val="24"/>
          <w:szCs w:val="24"/>
        </w:rPr>
      </w:pPr>
      <w:r w:rsidRPr="00B9742A">
        <w:rPr>
          <w:rFonts w:ascii="Arial" w:hAnsi="Arial" w:cs="Arial"/>
          <w:b/>
          <w:sz w:val="24"/>
          <w:szCs w:val="24"/>
        </w:rPr>
        <w:t>INVENTOR 0</w:t>
      </w:r>
      <w:r w:rsidR="00227A54">
        <w:rPr>
          <w:rFonts w:ascii="Arial" w:hAnsi="Arial" w:cs="Arial"/>
          <w:b/>
          <w:sz w:val="24"/>
          <w:szCs w:val="24"/>
        </w:rPr>
        <w:t>2</w:t>
      </w:r>
    </w:p>
    <w:tbl>
      <w:tblPr>
        <w:tblW w:w="576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546"/>
        <w:gridCol w:w="1130"/>
        <w:gridCol w:w="717"/>
        <w:gridCol w:w="3222"/>
      </w:tblGrid>
      <w:tr w:rsidR="00B9742A" w:rsidRPr="00B9742A" w:rsidTr="000A5AC3">
        <w:trPr>
          <w:cantSplit/>
          <w:trHeight w:val="265"/>
        </w:trPr>
        <w:tc>
          <w:tcPr>
            <w:tcW w:w="5000" w:type="pct"/>
            <w:gridSpan w:val="5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 Completo:</w:t>
            </w:r>
          </w:p>
        </w:tc>
      </w:tr>
      <w:tr w:rsidR="00B9742A" w:rsidRPr="00B9742A" w:rsidTr="000A5AC3">
        <w:trPr>
          <w:cantSplit/>
          <w:trHeight w:val="123"/>
        </w:trPr>
        <w:tc>
          <w:tcPr>
            <w:tcW w:w="2133" w:type="pct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1222" w:type="pct"/>
            <w:gridSpan w:val="3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RG nº:</w:t>
            </w:r>
          </w:p>
        </w:tc>
        <w:tc>
          <w:tcPr>
            <w:tcW w:w="1645" w:type="pct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Órgão expedidor:</w:t>
            </w:r>
          </w:p>
        </w:tc>
      </w:tr>
      <w:tr w:rsidR="00B9742A" w:rsidRPr="00B9742A" w:rsidTr="000A5AC3">
        <w:trPr>
          <w:cantSplit/>
          <w:trHeight w:val="240"/>
        </w:trPr>
        <w:tc>
          <w:tcPr>
            <w:tcW w:w="2133" w:type="pct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Profissão: </w:t>
            </w:r>
          </w:p>
        </w:tc>
        <w:tc>
          <w:tcPr>
            <w:tcW w:w="2867" w:type="pct"/>
            <w:gridSpan w:val="4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Nacionalidade:</w:t>
            </w:r>
          </w:p>
        </w:tc>
      </w:tr>
      <w:tr w:rsidR="00B9742A" w:rsidRPr="00B9742A" w:rsidTr="000A5AC3">
        <w:trPr>
          <w:cantSplit/>
          <w:trHeight w:val="330"/>
        </w:trPr>
        <w:tc>
          <w:tcPr>
            <w:tcW w:w="2133" w:type="pct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Tel. residencial / institucional: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Celular:</w:t>
            </w:r>
          </w:p>
        </w:tc>
        <w:tc>
          <w:tcPr>
            <w:tcW w:w="2011" w:type="pct"/>
            <w:gridSpan w:val="2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B9742A" w:rsidRPr="00B9742A" w:rsidTr="000A5AC3">
        <w:trPr>
          <w:cantSplit/>
          <w:trHeight w:val="570"/>
        </w:trPr>
        <w:tc>
          <w:tcPr>
            <w:tcW w:w="5000" w:type="pct"/>
            <w:gridSpan w:val="5"/>
            <w:shd w:val="clear" w:color="auto" w:fill="auto"/>
          </w:tcPr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Endereço residencial completo:</w:t>
            </w:r>
          </w:p>
          <w:p w:rsidR="00B9742A" w:rsidRPr="00D66904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69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CEP:</w:t>
            </w:r>
          </w:p>
        </w:tc>
      </w:tr>
      <w:tr w:rsidR="00B9742A" w:rsidRPr="00B9742A" w:rsidTr="000A5AC3">
        <w:trPr>
          <w:cantSplit/>
          <w:trHeight w:val="570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Titulação máxima à época do desenvolvimento da Tecnologia: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Doutor    (  ) Mestre    (  ) Especialista    (  ) Graduado    (  ) Outro: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Link do Lattes:</w:t>
            </w:r>
          </w:p>
        </w:tc>
      </w:tr>
      <w:tr w:rsidR="00B9742A" w:rsidRPr="00B9742A" w:rsidTr="000A5AC3">
        <w:trPr>
          <w:cantSplit/>
          <w:trHeight w:val="347"/>
        </w:trPr>
        <w:tc>
          <w:tcPr>
            <w:tcW w:w="5000" w:type="pct"/>
            <w:gridSpan w:val="5"/>
            <w:shd w:val="clear" w:color="auto" w:fill="auto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À época do desenvolvimento da Tecnologia, possuía vínculo com a UFBA?</w:t>
            </w:r>
          </w:p>
        </w:tc>
      </w:tr>
      <w:tr w:rsidR="00B9742A" w:rsidRPr="00B9742A" w:rsidTr="000A5AC3">
        <w:trPr>
          <w:cantSplit/>
          <w:trHeight w:val="2307"/>
        </w:trPr>
        <w:tc>
          <w:tcPr>
            <w:tcW w:w="2412" w:type="pct"/>
            <w:gridSpan w:val="2"/>
            <w:shd w:val="clear" w:color="auto" w:fill="auto"/>
          </w:tcPr>
          <w:p w:rsid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) Sim. 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Unidade/Departamento/Curso:</w:t>
            </w:r>
          </w:p>
          <w:p w:rsidR="003244A5" w:rsidRPr="00B9742A" w:rsidRDefault="003244A5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de vínculo: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Professor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Doutorado ou Pós-Doutorado     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Mestrado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Especialização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Graduação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Técnico-administrativo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Outro:</w:t>
            </w:r>
          </w:p>
        </w:tc>
        <w:tc>
          <w:tcPr>
            <w:tcW w:w="2588" w:type="pct"/>
            <w:gridSpan w:val="3"/>
            <w:shd w:val="clear" w:color="auto" w:fill="auto"/>
          </w:tcPr>
          <w:p w:rsidR="003244A5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) Não. 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Instituição à qual estava vinculado: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de vínculo</w:t>
            </w:r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Professor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Doutorado ou Pós-Doutorado     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Mestrado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Especialização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Aluno Graduação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Técnico-administrativo         </w:t>
            </w:r>
          </w:p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Outro:</w:t>
            </w:r>
          </w:p>
        </w:tc>
      </w:tr>
      <w:tr w:rsidR="00B9742A" w:rsidRPr="00B9742A" w:rsidTr="000A5AC3">
        <w:trPr>
          <w:cantSplit/>
          <w:trHeight w:val="44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9742A" w:rsidRPr="00B9742A" w:rsidRDefault="00B9742A" w:rsidP="000A5AC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B974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) </w:t>
            </w:r>
            <w:r w:rsidRPr="00B974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 Inventor requer a não divulgação de sua nomeação de acordo com o artigo 6º §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74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4º da LPI</w:t>
            </w:r>
            <w:r w:rsidR="003244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B9742A" w:rsidRDefault="00B9742A" w:rsidP="00B9742A">
      <w:pPr>
        <w:jc w:val="both"/>
        <w:rPr>
          <w:rFonts w:ascii="Arial" w:hAnsi="Arial" w:cs="Arial"/>
          <w:b/>
          <w:sz w:val="28"/>
          <w:szCs w:val="28"/>
        </w:rPr>
      </w:pPr>
    </w:p>
    <w:p w:rsidR="00227A54" w:rsidRPr="00AD1FDF" w:rsidRDefault="003244A5" w:rsidP="00227A54">
      <w:pPr>
        <w:spacing w:before="720" w:after="48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D1FDF"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="00227A54" w:rsidRPr="00AD1FDF">
        <w:rPr>
          <w:rFonts w:ascii="Arial" w:hAnsi="Arial" w:cs="Arial"/>
          <w:b/>
          <w:bCs/>
          <w:color w:val="FF0000"/>
          <w:sz w:val="24"/>
          <w:szCs w:val="24"/>
        </w:rPr>
        <w:t xml:space="preserve">BS.: Replicar o </w:t>
      </w:r>
      <w:r w:rsidRPr="00AD1FDF">
        <w:rPr>
          <w:rFonts w:ascii="Arial" w:hAnsi="Arial" w:cs="Arial"/>
          <w:b/>
          <w:bCs/>
          <w:color w:val="FF0000"/>
          <w:sz w:val="24"/>
          <w:szCs w:val="24"/>
        </w:rPr>
        <w:t>q</w:t>
      </w:r>
      <w:r w:rsidR="00227A54" w:rsidRPr="00AD1FDF">
        <w:rPr>
          <w:rFonts w:ascii="Arial" w:hAnsi="Arial" w:cs="Arial"/>
          <w:b/>
          <w:bCs/>
          <w:color w:val="FF0000"/>
          <w:sz w:val="24"/>
          <w:szCs w:val="24"/>
        </w:rPr>
        <w:t>uadro quantas vezes forem necessárias.</w:t>
      </w:r>
    </w:p>
    <w:p w:rsidR="00227A54" w:rsidRDefault="00227A54" w:rsidP="00227A54">
      <w:pPr>
        <w:spacing w:before="720" w:after="480" w:line="360" w:lineRule="auto"/>
        <w:rPr>
          <w:rFonts w:ascii="Arial" w:hAnsi="Arial" w:cs="Arial"/>
          <w:b/>
          <w:sz w:val="24"/>
          <w:szCs w:val="24"/>
        </w:rPr>
      </w:pPr>
    </w:p>
    <w:p w:rsidR="00B9742A" w:rsidRDefault="00B9742A" w:rsidP="00B9742A">
      <w:pPr>
        <w:jc w:val="both"/>
        <w:rPr>
          <w:rFonts w:ascii="Arial" w:hAnsi="Arial" w:cs="Arial"/>
          <w:b/>
          <w:sz w:val="28"/>
          <w:szCs w:val="28"/>
        </w:rPr>
      </w:pPr>
    </w:p>
    <w:sectPr w:rsidR="00B974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CC" w:rsidRDefault="008A5FCC" w:rsidP="00B9742A">
      <w:pPr>
        <w:spacing w:after="0" w:line="240" w:lineRule="auto"/>
      </w:pPr>
      <w:r>
        <w:separator/>
      </w:r>
    </w:p>
  </w:endnote>
  <w:endnote w:type="continuationSeparator" w:id="0">
    <w:p w:rsidR="008A5FCC" w:rsidRDefault="008A5FCC" w:rsidP="00B9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61400"/>
      <w:docPartObj>
        <w:docPartGallery w:val="Page Numbers (Bottom of Page)"/>
        <w:docPartUnique/>
      </w:docPartObj>
    </w:sdtPr>
    <w:sdtEndPr/>
    <w:sdtContent>
      <w:p w:rsidR="003244A5" w:rsidRDefault="003244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FC">
          <w:rPr>
            <w:noProof/>
          </w:rPr>
          <w:t>2</w:t>
        </w:r>
        <w:r>
          <w:fldChar w:fldCharType="end"/>
        </w:r>
      </w:p>
    </w:sdtContent>
  </w:sdt>
  <w:p w:rsidR="00B9742A" w:rsidRDefault="00B9742A" w:rsidP="00B974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CC" w:rsidRDefault="008A5FCC" w:rsidP="00B9742A">
      <w:pPr>
        <w:spacing w:after="0" w:line="240" w:lineRule="auto"/>
      </w:pPr>
      <w:r>
        <w:separator/>
      </w:r>
    </w:p>
  </w:footnote>
  <w:footnote w:type="continuationSeparator" w:id="0">
    <w:p w:rsidR="008A5FCC" w:rsidRDefault="008A5FCC" w:rsidP="00B9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2A" w:rsidRDefault="00B9742A" w:rsidP="00B9742A">
    <w:pPr>
      <w:shd w:val="clear" w:color="auto" w:fill="FDFDFD"/>
      <w:spacing w:after="0" w:line="240" w:lineRule="auto"/>
      <w:jc w:val="center"/>
      <w:rPr>
        <w:rFonts w:ascii="Arial" w:hAnsi="Arial" w:cs="Arial"/>
        <w:b/>
        <w:bCs/>
        <w:caps/>
        <w:color w:val="7F7F7F"/>
      </w:rPr>
    </w:pPr>
    <w:r w:rsidRPr="005D76AA">
      <w:rPr>
        <w:rFonts w:ascii="Arial" w:hAnsi="Arial" w:cs="Arial"/>
        <w:b/>
        <w:caps/>
        <w:noProof/>
        <w:color w:val="000000"/>
        <w:lang w:eastAsia="pt-BR"/>
      </w:rPr>
      <w:drawing>
        <wp:inline distT="0" distB="0" distL="0" distR="0" wp14:anchorId="4D7A48BC" wp14:editId="674521FF">
          <wp:extent cx="590550" cy="6381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0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42A" w:rsidRPr="00CB05BA" w:rsidRDefault="00F44641" w:rsidP="00B9742A">
    <w:pPr>
      <w:shd w:val="clear" w:color="auto" w:fill="FDFDFD"/>
      <w:spacing w:after="0" w:line="240" w:lineRule="auto"/>
      <w:jc w:val="center"/>
      <w:rPr>
        <w:rFonts w:ascii="Arial" w:hAnsi="Arial" w:cs="Arial"/>
        <w:b/>
        <w:bCs/>
        <w:caps/>
        <w:color w:val="7F7F7F"/>
      </w:rPr>
    </w:pPr>
    <w:r>
      <w:rPr>
        <w:rFonts w:ascii="Arial" w:hAnsi="Arial" w:cs="Arial"/>
        <w:b/>
        <w:bCs/>
        <w:caps/>
        <w:color w:val="7F7F7F"/>
      </w:rPr>
      <w:t>U</w:t>
    </w:r>
    <w:r w:rsidR="00B9742A" w:rsidRPr="00CB05BA">
      <w:rPr>
        <w:rFonts w:ascii="Arial" w:hAnsi="Arial" w:cs="Arial"/>
        <w:b/>
        <w:bCs/>
        <w:caps/>
        <w:color w:val="7F7F7F"/>
      </w:rPr>
      <w:t>niversidade Federal da Bahia</w:t>
    </w:r>
  </w:p>
  <w:p w:rsidR="00B9742A" w:rsidRPr="00CB05BA" w:rsidRDefault="00B9742A" w:rsidP="00B9742A">
    <w:pPr>
      <w:shd w:val="clear" w:color="auto" w:fill="FDFDFD"/>
      <w:spacing w:after="0" w:line="240" w:lineRule="auto"/>
      <w:jc w:val="center"/>
      <w:rPr>
        <w:rFonts w:ascii="Arial" w:hAnsi="Arial" w:cs="Arial"/>
        <w:bCs/>
        <w:color w:val="7F7F7F"/>
      </w:rPr>
    </w:pPr>
    <w:r w:rsidRPr="00CB05BA">
      <w:rPr>
        <w:rFonts w:ascii="Arial" w:hAnsi="Arial" w:cs="Arial"/>
        <w:bCs/>
        <w:color w:val="7F7F7F"/>
      </w:rPr>
      <w:t>Pró-Reitoria de Pesquisa, Criação e Inovação</w:t>
    </w:r>
  </w:p>
  <w:p w:rsidR="00B9742A" w:rsidRPr="00CB05BA" w:rsidRDefault="00B9742A" w:rsidP="00B9742A">
    <w:pPr>
      <w:shd w:val="clear" w:color="auto" w:fill="FDFDFD"/>
      <w:spacing w:after="0" w:line="240" w:lineRule="auto"/>
      <w:jc w:val="center"/>
      <w:rPr>
        <w:rFonts w:ascii="Arial" w:hAnsi="Arial" w:cs="Arial"/>
        <w:color w:val="7F7F7F"/>
      </w:rPr>
    </w:pPr>
    <w:r w:rsidRPr="00CB05BA">
      <w:rPr>
        <w:rFonts w:ascii="Arial" w:hAnsi="Arial" w:cs="Arial"/>
        <w:bCs/>
        <w:color w:val="7F7F7F"/>
      </w:rPr>
      <w:t>Coordenação de Inovação</w:t>
    </w:r>
  </w:p>
  <w:p w:rsidR="00B9742A" w:rsidRPr="00CB05BA" w:rsidRDefault="00B9742A" w:rsidP="00B9742A">
    <w:pPr>
      <w:pStyle w:val="Cabealho"/>
      <w:jc w:val="center"/>
      <w:rPr>
        <w:color w:val="7F7F7F"/>
      </w:rPr>
    </w:pPr>
    <w:r w:rsidRPr="00CB05BA">
      <w:rPr>
        <w:rFonts w:ascii="Arial" w:hAnsi="Arial" w:cs="Arial"/>
        <w:bCs/>
        <w:color w:val="7F7F7F"/>
      </w:rPr>
      <w:t>Núcleo de Propriedade Intelectual</w:t>
    </w:r>
  </w:p>
  <w:p w:rsidR="00B9742A" w:rsidRDefault="00B97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2A"/>
    <w:rsid w:val="0000366C"/>
    <w:rsid w:val="00227A54"/>
    <w:rsid w:val="003244A5"/>
    <w:rsid w:val="006541FF"/>
    <w:rsid w:val="007D32BE"/>
    <w:rsid w:val="008A5FCC"/>
    <w:rsid w:val="00AA3855"/>
    <w:rsid w:val="00AD1FDF"/>
    <w:rsid w:val="00B9742A"/>
    <w:rsid w:val="00BE36DF"/>
    <w:rsid w:val="00C2355A"/>
    <w:rsid w:val="00D66904"/>
    <w:rsid w:val="00E11412"/>
    <w:rsid w:val="00E62EFC"/>
    <w:rsid w:val="00EB188D"/>
    <w:rsid w:val="00F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7C520-7B38-4709-AE2B-E093B6BE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9742A"/>
    <w:pPr>
      <w:tabs>
        <w:tab w:val="center" w:pos="4419"/>
        <w:tab w:val="right" w:pos="88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97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7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C477-3863-46F7-AE7C-CD8277E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MARIZETE PINHEIRO DE OLIVEIRA</dc:creator>
  <cp:keywords/>
  <dc:description/>
  <cp:lastModifiedBy>MARIZETE PINHEIRO DE OLIVEIRA</cp:lastModifiedBy>
  <cp:revision>9</cp:revision>
  <dcterms:created xsi:type="dcterms:W3CDTF">2018-06-28T14:34:00Z</dcterms:created>
  <dcterms:modified xsi:type="dcterms:W3CDTF">2018-08-02T12:40:00Z</dcterms:modified>
</cp:coreProperties>
</file>